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AD" w:rsidRPr="005404AA" w:rsidRDefault="000D43AD" w:rsidP="000D43AD">
      <w:pPr>
        <w:spacing w:line="240" w:lineRule="auto"/>
        <w:ind w:right="-426"/>
        <w:rPr>
          <w:rFonts w:ascii="Calibri" w:hAnsi="Calibri" w:cs="Arial"/>
          <w:b/>
          <w:sz w:val="24"/>
          <w:szCs w:val="28"/>
        </w:rPr>
      </w:pPr>
      <w:bookmarkStart w:id="0" w:name="_GoBack"/>
      <w:bookmarkEnd w:id="0"/>
      <w:r w:rsidRPr="005404AA">
        <w:rPr>
          <w:rFonts w:ascii="Calibri" w:hAnsi="Calibri" w:cs="Arial"/>
          <w:b/>
          <w:sz w:val="24"/>
          <w:szCs w:val="28"/>
        </w:rPr>
        <w:t>Vorschlag für eine Checkliste für Schaf- und Ziegenhalter für die betriebliche Eigenkontrolle nach §11 Abs. 8 Tierschutzgeset</w:t>
      </w:r>
      <w:r w:rsidR="00EB578B">
        <w:t>z</w:t>
      </w:r>
    </w:p>
    <w:tbl>
      <w:tblPr>
        <w:tblW w:w="98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162"/>
        <w:gridCol w:w="3292"/>
        <w:gridCol w:w="3342"/>
      </w:tblGrid>
      <w:tr w:rsidR="000D43AD" w:rsidRPr="005404AA" w:rsidTr="009A04BF">
        <w:trPr>
          <w:trHeight w:hRule="exact" w:val="231"/>
        </w:trPr>
        <w:tc>
          <w:tcPr>
            <w:tcW w:w="6540" w:type="dxa"/>
            <w:gridSpan w:val="3"/>
            <w:tcBorders>
              <w:left w:val="single" w:sz="4" w:space="0" w:color="auto"/>
            </w:tcBorders>
          </w:tcPr>
          <w:p w:rsidR="000D43AD" w:rsidRPr="005404AA" w:rsidRDefault="000D43AD" w:rsidP="009A04BF">
            <w:pPr>
              <w:rPr>
                <w:rFonts w:ascii="Calibri" w:hAnsi="Calibri"/>
                <w:sz w:val="16"/>
                <w:szCs w:val="16"/>
              </w:rPr>
            </w:pPr>
            <w:r w:rsidRPr="005404AA">
              <w:rPr>
                <w:rFonts w:ascii="Calibri" w:hAnsi="Calibri"/>
                <w:sz w:val="20"/>
                <w:szCs w:val="16"/>
              </w:rPr>
              <w:t>Name und Anschrift des Betriebs:</w:t>
            </w:r>
          </w:p>
        </w:tc>
        <w:tc>
          <w:tcPr>
            <w:tcW w:w="3342" w:type="dxa"/>
          </w:tcPr>
          <w:p w:rsidR="000D43AD" w:rsidRPr="005404AA" w:rsidRDefault="000D43AD" w:rsidP="009A04B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43AD" w:rsidRPr="005404AA" w:rsidTr="009A04BF">
        <w:trPr>
          <w:trHeight w:val="810"/>
        </w:trPr>
        <w:tc>
          <w:tcPr>
            <w:tcW w:w="6540" w:type="dxa"/>
            <w:gridSpan w:val="3"/>
            <w:vMerge w:val="restart"/>
            <w:tcBorders>
              <w:left w:val="single" w:sz="4" w:space="0" w:color="auto"/>
            </w:tcBorders>
          </w:tcPr>
          <w:p w:rsidR="000D43AD" w:rsidRPr="005404AA" w:rsidRDefault="000D43AD" w:rsidP="009A04BF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5404AA">
              <w:rPr>
                <w:rFonts w:ascii="Calibri" w:hAnsi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04AA">
              <w:rPr>
                <w:rFonts w:ascii="Calibri" w:hAnsi="Calibri"/>
                <w:sz w:val="20"/>
              </w:rPr>
              <w:instrText xml:space="preserve"> FORMTEXT </w:instrText>
            </w:r>
            <w:r w:rsidRPr="005404AA">
              <w:rPr>
                <w:rFonts w:ascii="Calibri" w:hAnsi="Calibri"/>
                <w:sz w:val="20"/>
              </w:rPr>
            </w:r>
            <w:r w:rsidRPr="005404AA">
              <w:rPr>
                <w:rFonts w:ascii="Calibri" w:hAnsi="Calibri"/>
                <w:sz w:val="20"/>
              </w:rPr>
              <w:fldChar w:fldCharType="separate"/>
            </w:r>
            <w:r w:rsidRPr="005404AA">
              <w:rPr>
                <w:rFonts w:ascii="Calibri" w:hAnsi="Calibri"/>
                <w:noProof/>
                <w:sz w:val="20"/>
              </w:rPr>
              <w:t> </w:t>
            </w:r>
            <w:r w:rsidRPr="005404AA">
              <w:rPr>
                <w:rFonts w:ascii="Calibri" w:hAnsi="Calibri"/>
                <w:noProof/>
                <w:sz w:val="20"/>
              </w:rPr>
              <w:t> </w:t>
            </w:r>
            <w:r w:rsidRPr="005404AA">
              <w:rPr>
                <w:rFonts w:ascii="Calibri" w:hAnsi="Calibri"/>
                <w:noProof/>
                <w:sz w:val="20"/>
              </w:rPr>
              <w:t> </w:t>
            </w:r>
            <w:r w:rsidRPr="005404AA">
              <w:rPr>
                <w:rFonts w:ascii="Calibri" w:hAnsi="Calibri"/>
                <w:noProof/>
                <w:sz w:val="20"/>
              </w:rPr>
              <w:t> </w:t>
            </w:r>
            <w:r w:rsidRPr="005404AA">
              <w:rPr>
                <w:rFonts w:ascii="Calibri" w:hAnsi="Calibri"/>
                <w:noProof/>
                <w:sz w:val="20"/>
              </w:rPr>
              <w:t> </w:t>
            </w:r>
            <w:r w:rsidRPr="005404A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0D43AD" w:rsidRPr="005404AA" w:rsidRDefault="000D43AD" w:rsidP="009A04BF">
            <w:pPr>
              <w:spacing w:before="120" w:line="240" w:lineRule="auto"/>
              <w:rPr>
                <w:rFonts w:ascii="Calibri" w:hAnsi="Calibri"/>
                <w:sz w:val="20"/>
              </w:rPr>
            </w:pPr>
          </w:p>
        </w:tc>
      </w:tr>
      <w:tr w:rsidR="000D43AD" w:rsidRPr="005404AA" w:rsidTr="009A04BF">
        <w:trPr>
          <w:trHeight w:val="377"/>
        </w:trPr>
        <w:tc>
          <w:tcPr>
            <w:tcW w:w="65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43AD" w:rsidRPr="005404AA" w:rsidRDefault="000D43AD" w:rsidP="009A04BF">
            <w:pPr>
              <w:spacing w:before="120" w:line="240" w:lineRule="auto"/>
              <w:rPr>
                <w:rFonts w:ascii="Calibri" w:hAnsi="Calibri"/>
                <w:noProof/>
                <w:sz w:val="20"/>
                <w:lang w:eastAsia="de-DE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0D43AD" w:rsidRPr="005404AA" w:rsidRDefault="000D43AD" w:rsidP="009A04BF">
            <w:pPr>
              <w:spacing w:line="240" w:lineRule="auto"/>
              <w:jc w:val="center"/>
              <w:rPr>
                <w:rFonts w:ascii="Calibri" w:hAnsi="Calibri"/>
                <w:noProof/>
                <w:sz w:val="20"/>
                <w:lang w:eastAsia="de-DE"/>
              </w:rPr>
            </w:pPr>
            <w:r w:rsidRPr="005404AA">
              <w:rPr>
                <w:rFonts w:ascii="Calibri" w:hAnsi="Calibri"/>
                <w:noProof/>
                <w:sz w:val="20"/>
                <w:lang w:eastAsia="de-DE"/>
              </w:rPr>
              <w:t>Unterschrift des Tierhalters</w:t>
            </w:r>
          </w:p>
        </w:tc>
      </w:tr>
      <w:tr w:rsidR="000D43AD" w:rsidRPr="005404AA" w:rsidTr="009A04BF">
        <w:trPr>
          <w:cantSplit/>
          <w:trHeight w:hRule="exact" w:val="80"/>
        </w:trPr>
        <w:tc>
          <w:tcPr>
            <w:tcW w:w="9882" w:type="dxa"/>
            <w:gridSpan w:val="4"/>
            <w:tcBorders>
              <w:top w:val="single" w:sz="4" w:space="0" w:color="auto"/>
            </w:tcBorders>
          </w:tcPr>
          <w:p w:rsidR="000D43AD" w:rsidRPr="005404AA" w:rsidRDefault="000D43AD" w:rsidP="009A04BF">
            <w:pPr>
              <w:rPr>
                <w:rFonts w:ascii="Calibri" w:hAnsi="Calibri"/>
                <w:sz w:val="8"/>
              </w:rPr>
            </w:pPr>
          </w:p>
        </w:tc>
      </w:tr>
      <w:tr w:rsidR="000D43AD" w:rsidRPr="005404AA" w:rsidTr="009A04BF">
        <w:trPr>
          <w:cantSplit/>
          <w:trHeight w:hRule="exact" w:val="266"/>
        </w:trPr>
        <w:tc>
          <w:tcPr>
            <w:tcW w:w="3086" w:type="dxa"/>
            <w:tcBorders>
              <w:left w:val="single" w:sz="4" w:space="0" w:color="auto"/>
            </w:tcBorders>
          </w:tcPr>
          <w:p w:rsidR="000D43AD" w:rsidRPr="005404AA" w:rsidRDefault="000D43AD" w:rsidP="009A04BF">
            <w:pPr>
              <w:rPr>
                <w:rFonts w:ascii="Calibri" w:hAnsi="Calibri"/>
                <w:sz w:val="20"/>
                <w:szCs w:val="20"/>
              </w:rPr>
            </w:pPr>
            <w:r w:rsidRPr="005404AA">
              <w:rPr>
                <w:rFonts w:ascii="Calibri" w:hAnsi="Calibri"/>
                <w:sz w:val="20"/>
                <w:szCs w:val="20"/>
              </w:rPr>
              <w:t>Datum der Aufnahme:</w:t>
            </w: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</w:tcPr>
          <w:p w:rsidR="000D43AD" w:rsidRPr="005404AA" w:rsidRDefault="000D43AD" w:rsidP="009A04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tcBorders>
              <w:left w:val="single" w:sz="4" w:space="0" w:color="auto"/>
            </w:tcBorders>
          </w:tcPr>
          <w:p w:rsidR="000D43AD" w:rsidRPr="005404AA" w:rsidRDefault="000D43AD" w:rsidP="009A04BF">
            <w:pPr>
              <w:rPr>
                <w:rFonts w:ascii="Calibri" w:hAnsi="Calibri"/>
                <w:sz w:val="20"/>
                <w:szCs w:val="20"/>
              </w:rPr>
            </w:pPr>
            <w:r w:rsidRPr="005404AA">
              <w:rPr>
                <w:rFonts w:ascii="Calibri" w:hAnsi="Calibri"/>
                <w:sz w:val="20"/>
                <w:szCs w:val="20"/>
              </w:rPr>
              <w:t>Name der Person, die bewertet (in Druckschrift):</w:t>
            </w:r>
          </w:p>
        </w:tc>
      </w:tr>
      <w:tr w:rsidR="000D43AD" w:rsidRPr="005404AA" w:rsidTr="009A04BF">
        <w:trPr>
          <w:trHeight w:val="403"/>
        </w:trPr>
        <w:tc>
          <w:tcPr>
            <w:tcW w:w="3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3AD" w:rsidRPr="00C70CAC" w:rsidRDefault="000D43AD" w:rsidP="009A04BF">
            <w:pPr>
              <w:pStyle w:val="Funotentext"/>
            </w:pPr>
            <w:r w:rsidRPr="00C70CA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0D43AD" w:rsidRPr="00C70CAC" w:rsidRDefault="000D43AD" w:rsidP="009A04BF">
            <w:pPr>
              <w:pStyle w:val="Funotentext"/>
            </w:pPr>
          </w:p>
        </w:tc>
        <w:tc>
          <w:tcPr>
            <w:tcW w:w="66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3AD" w:rsidRPr="00C70CAC" w:rsidRDefault="000D43AD" w:rsidP="009A04BF">
            <w:pPr>
              <w:pStyle w:val="Funotentext"/>
            </w:pPr>
            <w:r w:rsidRPr="00C70CA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</w:tr>
      <w:tr w:rsidR="000D43AD" w:rsidRPr="005404AA" w:rsidTr="009A04BF">
        <w:trPr>
          <w:cantSplit/>
          <w:trHeight w:hRule="exact" w:val="80"/>
        </w:trPr>
        <w:tc>
          <w:tcPr>
            <w:tcW w:w="9882" w:type="dxa"/>
            <w:gridSpan w:val="4"/>
          </w:tcPr>
          <w:p w:rsidR="000D43AD" w:rsidRPr="005404AA" w:rsidRDefault="000D43AD" w:rsidP="009A04BF">
            <w:pPr>
              <w:rPr>
                <w:sz w:val="8"/>
              </w:rPr>
            </w:pPr>
          </w:p>
        </w:tc>
      </w:tr>
    </w:tbl>
    <w:p w:rsidR="00366091" w:rsidRPr="005404AA" w:rsidRDefault="00366091" w:rsidP="00964DBC">
      <w:pPr>
        <w:autoSpaceDE w:val="0"/>
        <w:autoSpaceDN w:val="0"/>
        <w:adjustRightInd w:val="0"/>
        <w:spacing w:line="240" w:lineRule="auto"/>
        <w:rPr>
          <w:rFonts w:ascii="Calibri" w:hAnsi="Calibri"/>
          <w:szCs w:val="20"/>
        </w:rPr>
      </w:pPr>
      <w:r w:rsidRPr="005404AA">
        <w:rPr>
          <w:rFonts w:ascii="Calibri" w:hAnsi="Calibri"/>
          <w:b/>
          <w:szCs w:val="20"/>
        </w:rPr>
        <w:t xml:space="preserve">Anzahl der heute im Bestand vorhandenen Tiere </w:t>
      </w:r>
      <w:r w:rsidRPr="005404AA">
        <w:rPr>
          <w:rFonts w:ascii="Calibri" w:hAnsi="Calibri"/>
          <w:szCs w:val="20"/>
        </w:rPr>
        <w:t xml:space="preserve">(z. B. Angaben aus </w:t>
      </w:r>
      <w:r w:rsidR="004F5356" w:rsidRPr="005404AA">
        <w:rPr>
          <w:rFonts w:ascii="Calibri" w:hAnsi="Calibri"/>
          <w:szCs w:val="20"/>
        </w:rPr>
        <w:t>dem Bestandsregister</w:t>
      </w:r>
      <w:r w:rsidRPr="005404AA">
        <w:rPr>
          <w:rFonts w:ascii="Calibri" w:hAnsi="Calibri"/>
          <w:szCs w:val="20"/>
        </w:rPr>
        <w:t>)</w:t>
      </w:r>
    </w:p>
    <w:p w:rsidR="006611BB" w:rsidRPr="007339E6" w:rsidRDefault="006611BB" w:rsidP="007339E6">
      <w:pPr>
        <w:rPr>
          <w:b/>
          <w:sz w:val="6"/>
        </w:rPr>
      </w:pPr>
    </w:p>
    <w:tbl>
      <w:tblPr>
        <w:tblW w:w="98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4902"/>
      </w:tblGrid>
      <w:tr w:rsidR="00366091" w:rsidRPr="005404AA" w:rsidTr="009A04BF">
        <w:trPr>
          <w:cantSplit/>
          <w:trHeight w:hRule="exact" w:val="240"/>
        </w:trPr>
        <w:tc>
          <w:tcPr>
            <w:tcW w:w="4820" w:type="dxa"/>
            <w:tcBorders>
              <w:left w:val="single" w:sz="4" w:space="0" w:color="auto"/>
            </w:tcBorders>
          </w:tcPr>
          <w:p w:rsidR="00366091" w:rsidRPr="005404AA" w:rsidRDefault="006611BB">
            <w:pPr>
              <w:rPr>
                <w:rFonts w:ascii="Calibri" w:hAnsi="Calibri"/>
                <w:sz w:val="20"/>
                <w:szCs w:val="16"/>
              </w:rPr>
            </w:pPr>
            <w:r w:rsidRPr="005404AA">
              <w:rPr>
                <w:rFonts w:ascii="Calibri" w:hAnsi="Calibri"/>
                <w:sz w:val="20"/>
                <w:szCs w:val="16"/>
              </w:rPr>
              <w:t>Lämmer</w:t>
            </w:r>
            <w:r w:rsidR="00366091" w:rsidRPr="005404AA">
              <w:rPr>
                <w:rFonts w:ascii="Calibri" w:hAnsi="Calibri"/>
                <w:sz w:val="20"/>
                <w:szCs w:val="16"/>
              </w:rPr>
              <w:t>: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366091" w:rsidRPr="005404AA" w:rsidRDefault="00366091" w:rsidP="009A04BF">
            <w:pPr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4902" w:type="dxa"/>
            <w:tcBorders>
              <w:left w:val="single" w:sz="4" w:space="0" w:color="auto"/>
            </w:tcBorders>
          </w:tcPr>
          <w:p w:rsidR="00366091" w:rsidRPr="005404AA" w:rsidRDefault="006611BB">
            <w:pPr>
              <w:rPr>
                <w:rFonts w:ascii="Calibri" w:hAnsi="Calibri"/>
                <w:sz w:val="20"/>
                <w:szCs w:val="16"/>
              </w:rPr>
            </w:pPr>
            <w:r w:rsidRPr="005404AA">
              <w:rPr>
                <w:rFonts w:ascii="Calibri" w:hAnsi="Calibri"/>
                <w:sz w:val="20"/>
                <w:szCs w:val="16"/>
              </w:rPr>
              <w:t>Schafe/Ziegen</w:t>
            </w:r>
            <w:r w:rsidR="00366091" w:rsidRPr="005404AA">
              <w:rPr>
                <w:rFonts w:ascii="Calibri" w:hAnsi="Calibri"/>
                <w:sz w:val="20"/>
                <w:szCs w:val="16"/>
              </w:rPr>
              <w:t>:</w:t>
            </w:r>
          </w:p>
        </w:tc>
      </w:tr>
      <w:tr w:rsidR="00366091" w:rsidRPr="005404AA" w:rsidTr="009A04BF">
        <w:trPr>
          <w:cantSplit/>
          <w:trHeight w:hRule="exact" w:val="40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091" w:rsidRPr="00C70CAC" w:rsidRDefault="00366091" w:rsidP="009A04BF">
            <w:pPr>
              <w:pStyle w:val="Funotentext"/>
            </w:pPr>
            <w:r w:rsidRPr="00C70CA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366091" w:rsidRPr="00C70CAC" w:rsidRDefault="00366091" w:rsidP="009A04BF">
            <w:pPr>
              <w:pStyle w:val="Funotentext"/>
            </w:pPr>
          </w:p>
        </w:tc>
        <w:tc>
          <w:tcPr>
            <w:tcW w:w="4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091" w:rsidRPr="00C70CAC" w:rsidRDefault="00366091" w:rsidP="009A04BF">
            <w:pPr>
              <w:pStyle w:val="Funotentext"/>
            </w:pPr>
            <w:r w:rsidRPr="00C70CA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</w:tr>
      <w:tr w:rsidR="00366091" w:rsidRPr="005404AA" w:rsidTr="009A04BF">
        <w:trPr>
          <w:cantSplit/>
          <w:trHeight w:hRule="exact" w:val="80"/>
        </w:trPr>
        <w:tc>
          <w:tcPr>
            <w:tcW w:w="9882" w:type="dxa"/>
            <w:gridSpan w:val="3"/>
          </w:tcPr>
          <w:p w:rsidR="00366091" w:rsidRPr="005404AA" w:rsidRDefault="00366091" w:rsidP="009A04BF">
            <w:pPr>
              <w:rPr>
                <w:sz w:val="8"/>
              </w:rPr>
            </w:pPr>
          </w:p>
        </w:tc>
      </w:tr>
    </w:tbl>
    <w:p w:rsidR="00366091" w:rsidRPr="005404AA" w:rsidRDefault="00A94176" w:rsidP="00366091">
      <w:pPr>
        <w:spacing w:before="120" w:line="240" w:lineRule="auto"/>
        <w:rPr>
          <w:rFonts w:ascii="Calibri" w:hAnsi="Calibri"/>
          <w:b/>
        </w:rPr>
      </w:pPr>
      <w:r w:rsidRPr="005404AA">
        <w:rPr>
          <w:rFonts w:ascii="Calibri" w:hAnsi="Calibri"/>
          <w:b/>
        </w:rPr>
        <w:t xml:space="preserve">Tierverluste </w:t>
      </w:r>
      <w:r w:rsidR="00366091" w:rsidRPr="005404AA">
        <w:rPr>
          <w:rFonts w:ascii="Calibri" w:hAnsi="Calibri"/>
          <w:b/>
        </w:rPr>
        <w:t>in den letzten 12 Monaten</w:t>
      </w:r>
    </w:p>
    <w:p w:rsidR="00A94176" w:rsidRPr="007339E6" w:rsidRDefault="00A94176" w:rsidP="007339E6">
      <w:pPr>
        <w:spacing w:line="240" w:lineRule="auto"/>
        <w:rPr>
          <w:rFonts w:cs="Arial"/>
          <w:sz w:val="6"/>
          <w:szCs w:val="6"/>
        </w:rPr>
      </w:pPr>
    </w:p>
    <w:tbl>
      <w:tblPr>
        <w:tblW w:w="98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60"/>
        <w:gridCol w:w="2108"/>
        <w:gridCol w:w="2652"/>
      </w:tblGrid>
      <w:tr w:rsidR="00A94176" w:rsidRPr="005404AA" w:rsidTr="007339E6">
        <w:trPr>
          <w:cantSplit/>
          <w:trHeight w:hRule="exact" w:val="270"/>
        </w:trPr>
        <w:tc>
          <w:tcPr>
            <w:tcW w:w="4962" w:type="dxa"/>
            <w:tcBorders>
              <w:left w:val="single" w:sz="4" w:space="0" w:color="auto"/>
            </w:tcBorders>
          </w:tcPr>
          <w:p w:rsidR="00A94176" w:rsidRPr="005404AA" w:rsidRDefault="00A94176" w:rsidP="009A04BF">
            <w:pPr>
              <w:rPr>
                <w:rFonts w:ascii="Calibri" w:hAnsi="Calibri"/>
                <w:sz w:val="20"/>
                <w:szCs w:val="16"/>
              </w:rPr>
            </w:pPr>
            <w:r w:rsidRPr="005404AA">
              <w:rPr>
                <w:rFonts w:ascii="Calibri" w:hAnsi="Calibri"/>
                <w:sz w:val="20"/>
                <w:szCs w:val="16"/>
              </w:rPr>
              <w:t>Verlammungen</w:t>
            </w:r>
            <w:r w:rsidR="006611BB" w:rsidRPr="005404AA">
              <w:rPr>
                <w:rFonts w:ascii="Calibri" w:hAnsi="Calibri"/>
                <w:sz w:val="20"/>
                <w:szCs w:val="16"/>
              </w:rPr>
              <w:t xml:space="preserve"> (Aborte/Totgeburten)</w:t>
            </w:r>
            <w:r w:rsidRPr="005404AA">
              <w:rPr>
                <w:rFonts w:ascii="Calibri" w:hAnsi="Calibri"/>
                <w:sz w:val="20"/>
                <w:szCs w:val="16"/>
              </w:rPr>
              <w:t>: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A94176" w:rsidRPr="005404AA" w:rsidRDefault="00A94176" w:rsidP="009A04BF">
            <w:pPr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4760" w:type="dxa"/>
            <w:gridSpan w:val="2"/>
            <w:tcBorders>
              <w:left w:val="single" w:sz="4" w:space="0" w:color="auto"/>
            </w:tcBorders>
          </w:tcPr>
          <w:p w:rsidR="00A94176" w:rsidRPr="005404AA" w:rsidRDefault="00CB3E37" w:rsidP="009A04BF">
            <w:pPr>
              <w:rPr>
                <w:rFonts w:ascii="Calibri" w:hAnsi="Calibri"/>
                <w:sz w:val="20"/>
                <w:szCs w:val="16"/>
              </w:rPr>
            </w:pPr>
            <w:r w:rsidRPr="005404AA">
              <w:rPr>
                <w:rFonts w:ascii="Calibri" w:hAnsi="Calibri"/>
                <w:sz w:val="20"/>
                <w:szCs w:val="16"/>
              </w:rPr>
              <w:t>Mögliche Ursachen; Handlungsbedarf</w:t>
            </w:r>
          </w:p>
        </w:tc>
      </w:tr>
      <w:tr w:rsidR="00A94176" w:rsidRPr="005404AA" w:rsidTr="007339E6">
        <w:trPr>
          <w:cantSplit/>
          <w:trHeight w:hRule="exact" w:val="370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A94176" w:rsidRPr="005404AA" w:rsidRDefault="00A94176" w:rsidP="00A94176">
            <w:pPr>
              <w:rPr>
                <w:sz w:val="20"/>
                <w:szCs w:val="16"/>
              </w:rPr>
            </w:pPr>
            <w:r w:rsidRPr="005404AA">
              <w:rPr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04AA">
              <w:rPr>
                <w:sz w:val="20"/>
                <w:szCs w:val="16"/>
              </w:rPr>
              <w:instrText xml:space="preserve"> FORMTEXT </w:instrText>
            </w:r>
            <w:r w:rsidRPr="005404AA">
              <w:rPr>
                <w:sz w:val="20"/>
                <w:szCs w:val="16"/>
              </w:rPr>
            </w:r>
            <w:r w:rsidRPr="005404AA">
              <w:rPr>
                <w:sz w:val="20"/>
                <w:szCs w:val="16"/>
              </w:rPr>
              <w:fldChar w:fldCharType="separate"/>
            </w:r>
            <w:r w:rsidRPr="005404AA">
              <w:rPr>
                <w:sz w:val="20"/>
                <w:szCs w:val="16"/>
              </w:rPr>
              <w:t> </w:t>
            </w:r>
            <w:r w:rsidRPr="005404AA">
              <w:rPr>
                <w:sz w:val="20"/>
                <w:szCs w:val="16"/>
              </w:rPr>
              <w:t> </w:t>
            </w:r>
            <w:r w:rsidRPr="005404AA">
              <w:rPr>
                <w:sz w:val="20"/>
                <w:szCs w:val="16"/>
              </w:rPr>
              <w:t> </w:t>
            </w:r>
            <w:r w:rsidRPr="005404AA">
              <w:rPr>
                <w:sz w:val="20"/>
                <w:szCs w:val="16"/>
              </w:rPr>
              <w:t> </w:t>
            </w:r>
            <w:r w:rsidRPr="005404AA">
              <w:rPr>
                <w:sz w:val="20"/>
                <w:szCs w:val="16"/>
              </w:rPr>
              <w:t> </w:t>
            </w:r>
            <w:r w:rsidRPr="005404AA">
              <w:rPr>
                <w:sz w:val="20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A94176" w:rsidRPr="005404AA" w:rsidRDefault="00A94176" w:rsidP="00A94176">
            <w:pPr>
              <w:rPr>
                <w:sz w:val="20"/>
                <w:szCs w:val="16"/>
              </w:rPr>
            </w:pPr>
          </w:p>
        </w:tc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4176" w:rsidRPr="005404AA" w:rsidRDefault="002650BB" w:rsidP="00A94176">
            <w:pPr>
              <w:rPr>
                <w:sz w:val="20"/>
                <w:szCs w:val="16"/>
              </w:rPr>
            </w:pPr>
            <w:r w:rsidRPr="005404A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04AA">
              <w:instrText xml:space="preserve"> FORMTEXT </w:instrText>
            </w:r>
            <w:r w:rsidRPr="005404AA">
              <w:fldChar w:fldCharType="separate"/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fldChar w:fldCharType="end"/>
            </w:r>
          </w:p>
        </w:tc>
      </w:tr>
      <w:tr w:rsidR="00A94176" w:rsidRPr="005404AA" w:rsidTr="007339E6">
        <w:trPr>
          <w:cantSplit/>
          <w:trHeight w:hRule="exact" w:val="76"/>
        </w:trPr>
        <w:tc>
          <w:tcPr>
            <w:tcW w:w="9882" w:type="dxa"/>
            <w:gridSpan w:val="4"/>
          </w:tcPr>
          <w:p w:rsidR="00A94176" w:rsidRPr="005404AA" w:rsidRDefault="00A94176" w:rsidP="009A04BF">
            <w:pPr>
              <w:rPr>
                <w:sz w:val="8"/>
              </w:rPr>
            </w:pPr>
          </w:p>
        </w:tc>
      </w:tr>
      <w:tr w:rsidR="00A94176" w:rsidRPr="005404AA" w:rsidTr="007339E6">
        <w:trPr>
          <w:cantSplit/>
          <w:trHeight w:hRule="exact" w:val="66"/>
        </w:trPr>
        <w:tc>
          <w:tcPr>
            <w:tcW w:w="9882" w:type="dxa"/>
            <w:gridSpan w:val="4"/>
          </w:tcPr>
          <w:p w:rsidR="00A94176" w:rsidRPr="005404AA" w:rsidRDefault="00A94176" w:rsidP="007339E6">
            <w:pPr>
              <w:jc w:val="center"/>
              <w:rPr>
                <w:sz w:val="20"/>
                <w:szCs w:val="16"/>
              </w:rPr>
            </w:pPr>
          </w:p>
        </w:tc>
      </w:tr>
      <w:tr w:rsidR="002650BB" w:rsidRPr="005404AA" w:rsidTr="007339E6">
        <w:trPr>
          <w:cantSplit/>
          <w:trHeight w:hRule="exact" w:val="280"/>
        </w:trPr>
        <w:tc>
          <w:tcPr>
            <w:tcW w:w="4962" w:type="dxa"/>
            <w:tcBorders>
              <w:left w:val="single" w:sz="4" w:space="0" w:color="auto"/>
            </w:tcBorders>
          </w:tcPr>
          <w:p w:rsidR="002650BB" w:rsidRPr="005404AA" w:rsidRDefault="002650BB">
            <w:pPr>
              <w:rPr>
                <w:rFonts w:ascii="Calibri" w:hAnsi="Calibri"/>
                <w:sz w:val="20"/>
                <w:szCs w:val="20"/>
              </w:rPr>
            </w:pPr>
            <w:r w:rsidRPr="005404AA">
              <w:rPr>
                <w:rFonts w:ascii="Calibri" w:hAnsi="Calibri"/>
                <w:sz w:val="20"/>
                <w:szCs w:val="20"/>
              </w:rPr>
              <w:t>verendete/eingeschläferte/notgetötete Lämmer: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2650BB" w:rsidRPr="005404AA" w:rsidRDefault="002650BB" w:rsidP="009A04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left w:val="single" w:sz="4" w:space="0" w:color="auto"/>
            </w:tcBorders>
          </w:tcPr>
          <w:p w:rsidR="002650BB" w:rsidRPr="005404AA" w:rsidRDefault="002650BB">
            <w:pPr>
              <w:rPr>
                <w:rFonts w:ascii="Calibri" w:hAnsi="Calibri"/>
                <w:sz w:val="20"/>
                <w:szCs w:val="20"/>
              </w:rPr>
            </w:pPr>
            <w:r w:rsidRPr="005404AA">
              <w:rPr>
                <w:rFonts w:ascii="Calibri" w:hAnsi="Calibri"/>
                <w:sz w:val="20"/>
                <w:szCs w:val="20"/>
              </w:rPr>
              <w:t>Mögliche Ursachen; Handlungsbedarf</w:t>
            </w:r>
          </w:p>
        </w:tc>
      </w:tr>
      <w:tr w:rsidR="002650BB" w:rsidRPr="005404AA" w:rsidTr="007339E6">
        <w:trPr>
          <w:cantSplit/>
          <w:trHeight w:hRule="exact" w:val="400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0BB" w:rsidRPr="00C70CAC" w:rsidRDefault="002650BB" w:rsidP="009A04BF">
            <w:pPr>
              <w:pStyle w:val="Funotentext"/>
            </w:pPr>
            <w:r w:rsidRPr="00C70CA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2650BB" w:rsidRPr="00C70CAC" w:rsidRDefault="002650BB" w:rsidP="009A04BF">
            <w:pPr>
              <w:pStyle w:val="Funotentext"/>
            </w:pPr>
          </w:p>
        </w:tc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0BB" w:rsidRPr="00C70CAC" w:rsidRDefault="002650BB" w:rsidP="009A04BF">
            <w:pPr>
              <w:pStyle w:val="Funotentext"/>
            </w:pPr>
            <w:r w:rsidRPr="00C70CA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</w:tr>
      <w:tr w:rsidR="002650BB" w:rsidRPr="005404AA" w:rsidTr="009A04BF">
        <w:trPr>
          <w:cantSplit/>
          <w:trHeight w:hRule="exact" w:val="80"/>
        </w:trPr>
        <w:tc>
          <w:tcPr>
            <w:tcW w:w="9882" w:type="dxa"/>
            <w:gridSpan w:val="4"/>
          </w:tcPr>
          <w:p w:rsidR="002650BB" w:rsidRPr="005404AA" w:rsidRDefault="002650BB" w:rsidP="009A04BF">
            <w:pPr>
              <w:rPr>
                <w:sz w:val="8"/>
              </w:rPr>
            </w:pPr>
          </w:p>
        </w:tc>
      </w:tr>
      <w:tr w:rsidR="002650BB" w:rsidRPr="005404AA" w:rsidTr="007339E6">
        <w:trPr>
          <w:cantSplit/>
          <w:trHeight w:hRule="exact" w:val="206"/>
        </w:trPr>
        <w:tc>
          <w:tcPr>
            <w:tcW w:w="4962" w:type="dxa"/>
            <w:tcBorders>
              <w:left w:val="single" w:sz="4" w:space="0" w:color="auto"/>
            </w:tcBorders>
          </w:tcPr>
          <w:p w:rsidR="002650BB" w:rsidRPr="005404AA" w:rsidRDefault="002650BB">
            <w:pPr>
              <w:rPr>
                <w:rFonts w:ascii="Calibri" w:hAnsi="Calibri"/>
                <w:sz w:val="20"/>
                <w:szCs w:val="16"/>
              </w:rPr>
            </w:pPr>
            <w:r w:rsidRPr="005404AA">
              <w:rPr>
                <w:rFonts w:ascii="Calibri" w:hAnsi="Calibri"/>
                <w:sz w:val="20"/>
              </w:rPr>
              <w:t>verendete/eingeschläferte/notgetötete</w:t>
            </w:r>
            <w:r w:rsidRPr="005404AA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5404AA">
              <w:rPr>
                <w:rFonts w:ascii="Calibri" w:hAnsi="Calibri"/>
                <w:sz w:val="20"/>
                <w:szCs w:val="16"/>
              </w:rPr>
              <w:t>Schafe/</w:t>
            </w:r>
            <w:r w:rsidR="00964DBC" w:rsidRPr="005404AA">
              <w:rPr>
                <w:rFonts w:ascii="Calibri" w:hAnsi="Calibri"/>
                <w:sz w:val="20"/>
                <w:szCs w:val="16"/>
              </w:rPr>
              <w:t xml:space="preserve"> </w:t>
            </w:r>
            <w:r w:rsidRPr="005404AA">
              <w:rPr>
                <w:rFonts w:ascii="Calibri" w:hAnsi="Calibri"/>
                <w:sz w:val="20"/>
                <w:szCs w:val="16"/>
              </w:rPr>
              <w:t>Ziegen: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2650BB" w:rsidRPr="005404AA" w:rsidRDefault="002650BB" w:rsidP="009A04BF">
            <w:pPr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4760" w:type="dxa"/>
            <w:gridSpan w:val="2"/>
            <w:tcBorders>
              <w:left w:val="single" w:sz="4" w:space="0" w:color="auto"/>
            </w:tcBorders>
          </w:tcPr>
          <w:p w:rsidR="002650BB" w:rsidRPr="005404AA" w:rsidRDefault="002650BB" w:rsidP="009A04BF">
            <w:pPr>
              <w:rPr>
                <w:rFonts w:ascii="Calibri" w:hAnsi="Calibri"/>
                <w:sz w:val="20"/>
                <w:szCs w:val="16"/>
              </w:rPr>
            </w:pPr>
            <w:r w:rsidRPr="005404AA">
              <w:rPr>
                <w:rFonts w:ascii="Calibri" w:hAnsi="Calibri"/>
                <w:sz w:val="20"/>
                <w:szCs w:val="16"/>
              </w:rPr>
              <w:t>Mögliche Ursachen; Handlungsbedarf</w:t>
            </w:r>
          </w:p>
        </w:tc>
      </w:tr>
      <w:tr w:rsidR="002650BB" w:rsidRPr="005404AA" w:rsidTr="007339E6">
        <w:trPr>
          <w:trHeight w:val="435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0BB" w:rsidRPr="00C70CAC" w:rsidRDefault="002650BB" w:rsidP="009A04BF">
            <w:pPr>
              <w:pStyle w:val="Funotentext"/>
            </w:pPr>
            <w:r w:rsidRPr="00C70CA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2650BB" w:rsidRPr="00C70CAC" w:rsidRDefault="002650BB" w:rsidP="009A04BF">
            <w:pPr>
              <w:pStyle w:val="Funotentext"/>
            </w:pPr>
          </w:p>
        </w:tc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0BB" w:rsidRPr="00C70CAC" w:rsidRDefault="002650BB" w:rsidP="009A04BF">
            <w:pPr>
              <w:pStyle w:val="Funotentext"/>
            </w:pPr>
            <w:r w:rsidRPr="00C70CA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</w:tr>
      <w:tr w:rsidR="00964DBC" w:rsidRPr="005404AA" w:rsidTr="007339E6">
        <w:trPr>
          <w:cantSplit/>
          <w:trHeight w:hRule="exact" w:val="70"/>
        </w:trPr>
        <w:tc>
          <w:tcPr>
            <w:tcW w:w="7230" w:type="dxa"/>
            <w:gridSpan w:val="3"/>
          </w:tcPr>
          <w:p w:rsidR="00964DBC" w:rsidRPr="005404AA" w:rsidRDefault="00964DBC" w:rsidP="009A04BF">
            <w:pPr>
              <w:rPr>
                <w:sz w:val="8"/>
              </w:rPr>
            </w:pPr>
          </w:p>
        </w:tc>
        <w:tc>
          <w:tcPr>
            <w:tcW w:w="2652" w:type="dxa"/>
          </w:tcPr>
          <w:p w:rsidR="00964DBC" w:rsidRPr="005404AA" w:rsidRDefault="00964DBC" w:rsidP="009A04BF">
            <w:pPr>
              <w:rPr>
                <w:sz w:val="8"/>
              </w:rPr>
            </w:pPr>
          </w:p>
        </w:tc>
      </w:tr>
      <w:tr w:rsidR="00964DBC" w:rsidRPr="005404AA" w:rsidTr="007339E6">
        <w:trPr>
          <w:cantSplit/>
          <w:trHeight w:hRule="exact" w:val="521"/>
        </w:trPr>
        <w:tc>
          <w:tcPr>
            <w:tcW w:w="7230" w:type="dxa"/>
            <w:gridSpan w:val="3"/>
          </w:tcPr>
          <w:p w:rsidR="00964DBC" w:rsidRPr="005404AA" w:rsidRDefault="00964DBC" w:rsidP="007339E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404AA">
              <w:rPr>
                <w:rFonts w:ascii="Calibri" w:hAnsi="Calibri"/>
                <w:sz w:val="20"/>
                <w:szCs w:val="20"/>
              </w:rPr>
              <w:t>Bei Früh – und Fehlgeburten wird ein kritischer Signalwert von 3% der Ablammung</w:t>
            </w:r>
            <w:r w:rsidRPr="005404AA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5404AA">
              <w:rPr>
                <w:rFonts w:ascii="Calibri" w:hAnsi="Calibri"/>
                <w:sz w:val="20"/>
                <w:szCs w:val="20"/>
              </w:rPr>
              <w:t xml:space="preserve"> überschritten:</w:t>
            </w:r>
          </w:p>
        </w:tc>
        <w:tc>
          <w:tcPr>
            <w:tcW w:w="2652" w:type="dxa"/>
          </w:tcPr>
          <w:p w:rsidR="00964DBC" w:rsidRPr="005404AA" w:rsidRDefault="00964DBC" w:rsidP="00964DBC">
            <w:pPr>
              <w:rPr>
                <w:rFonts w:ascii="Calibri" w:hAnsi="Calibri"/>
                <w:sz w:val="20"/>
                <w:szCs w:val="20"/>
              </w:rPr>
            </w:pPr>
            <w:r w:rsidRPr="005404A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4A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A04BF" w:rsidRPr="005404AA">
              <w:rPr>
                <w:rFonts w:ascii="Calibri" w:hAnsi="Calibri"/>
                <w:sz w:val="20"/>
                <w:szCs w:val="20"/>
              </w:rPr>
            </w:r>
            <w:r w:rsidR="009A04BF" w:rsidRPr="005404A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404A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404AA">
              <w:rPr>
                <w:rFonts w:ascii="Calibri" w:hAnsi="Calibri"/>
                <w:sz w:val="20"/>
                <w:szCs w:val="20"/>
              </w:rPr>
              <w:t xml:space="preserve"> Ja</w:t>
            </w:r>
            <w:r w:rsidRPr="005404AA">
              <w:rPr>
                <w:rFonts w:ascii="Calibri" w:hAnsi="Calibri"/>
                <w:sz w:val="20"/>
                <w:szCs w:val="20"/>
              </w:rPr>
              <w:tab/>
            </w:r>
            <w:r w:rsidRPr="005404AA">
              <w:rPr>
                <w:rFonts w:ascii="Calibri" w:hAnsi="Calibri"/>
                <w:sz w:val="20"/>
                <w:szCs w:val="20"/>
              </w:rPr>
              <w:tab/>
            </w:r>
            <w:r w:rsidRPr="005404A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4A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A04BF" w:rsidRPr="005404AA">
              <w:rPr>
                <w:rFonts w:ascii="Calibri" w:hAnsi="Calibri"/>
                <w:sz w:val="20"/>
                <w:szCs w:val="20"/>
              </w:rPr>
            </w:r>
            <w:r w:rsidR="009A04BF" w:rsidRPr="005404A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404A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404AA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</w:tr>
      <w:tr w:rsidR="00964DBC" w:rsidRPr="005404AA" w:rsidTr="007339E6">
        <w:trPr>
          <w:cantSplit/>
          <w:trHeight w:hRule="exact" w:val="287"/>
        </w:trPr>
        <w:tc>
          <w:tcPr>
            <w:tcW w:w="7230" w:type="dxa"/>
            <w:gridSpan w:val="3"/>
            <w:vAlign w:val="center"/>
          </w:tcPr>
          <w:p w:rsidR="00964DBC" w:rsidRPr="005404AA" w:rsidRDefault="00964DBC" w:rsidP="007339E6">
            <w:pPr>
              <w:pStyle w:val="Funotentext"/>
              <w:rPr>
                <w:rFonts w:ascii="Calibri" w:hAnsi="Calibri"/>
              </w:rPr>
            </w:pPr>
            <w:r w:rsidRPr="005404AA">
              <w:rPr>
                <w:rFonts w:ascii="Calibri" w:hAnsi="Calibri"/>
              </w:rPr>
              <w:t>Ein kritischer Signalwert von mehr als 10% Gesamtlämmerverluste</w:t>
            </w:r>
            <w:r w:rsidRPr="005404AA">
              <w:rPr>
                <w:rFonts w:ascii="Calibri" w:hAnsi="Calibri"/>
                <w:vertAlign w:val="superscript"/>
              </w:rPr>
              <w:t>1</w:t>
            </w:r>
            <w:r w:rsidRPr="005404AA">
              <w:rPr>
                <w:rFonts w:ascii="Calibri" w:hAnsi="Calibri"/>
              </w:rPr>
              <w:t xml:space="preserve"> wird überschritten:</w:t>
            </w:r>
          </w:p>
        </w:tc>
        <w:tc>
          <w:tcPr>
            <w:tcW w:w="2652" w:type="dxa"/>
            <w:vAlign w:val="center"/>
          </w:tcPr>
          <w:p w:rsidR="00964DBC" w:rsidRPr="005404AA" w:rsidRDefault="00964DBC" w:rsidP="00964DBC">
            <w:pPr>
              <w:pStyle w:val="Funotentext"/>
              <w:rPr>
                <w:rFonts w:ascii="Calibri" w:hAnsi="Calibri"/>
              </w:rPr>
            </w:pPr>
            <w:r w:rsidRPr="005404AA">
              <w:rPr>
                <w:rFonts w:ascii="Calibri" w:hAnsi="Calibri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4AA">
              <w:rPr>
                <w:rFonts w:ascii="Calibri" w:hAnsi="Calibri"/>
              </w:rPr>
              <w:instrText xml:space="preserve"> FORMCHECKBOX </w:instrText>
            </w:r>
            <w:r w:rsidR="009A04BF" w:rsidRPr="005404AA">
              <w:rPr>
                <w:rFonts w:ascii="Calibri" w:hAnsi="Calibri"/>
              </w:rPr>
            </w:r>
            <w:r w:rsidR="009A04BF" w:rsidRPr="005404AA">
              <w:rPr>
                <w:rFonts w:ascii="Calibri" w:hAnsi="Calibri"/>
              </w:rPr>
              <w:fldChar w:fldCharType="separate"/>
            </w:r>
            <w:r w:rsidRPr="005404AA">
              <w:rPr>
                <w:rFonts w:ascii="Calibri" w:hAnsi="Calibri"/>
              </w:rPr>
              <w:fldChar w:fldCharType="end"/>
            </w:r>
            <w:r w:rsidRPr="005404AA">
              <w:rPr>
                <w:rFonts w:ascii="Calibri" w:hAnsi="Calibri"/>
              </w:rPr>
              <w:t xml:space="preserve"> Ja</w:t>
            </w:r>
            <w:r w:rsidRPr="005404AA">
              <w:rPr>
                <w:rFonts w:ascii="Calibri" w:hAnsi="Calibri"/>
              </w:rPr>
              <w:tab/>
            </w:r>
            <w:r w:rsidRPr="005404AA">
              <w:rPr>
                <w:rFonts w:ascii="Calibri" w:hAnsi="Calibri"/>
              </w:rPr>
              <w:tab/>
            </w:r>
            <w:r w:rsidRPr="005404AA">
              <w:rPr>
                <w:rFonts w:ascii="Calibri" w:hAnsi="Calibri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4AA">
              <w:rPr>
                <w:rFonts w:ascii="Calibri" w:hAnsi="Calibri"/>
              </w:rPr>
              <w:instrText xml:space="preserve"> FORMCHECKBOX </w:instrText>
            </w:r>
            <w:r w:rsidR="009A04BF" w:rsidRPr="005404AA">
              <w:rPr>
                <w:rFonts w:ascii="Calibri" w:hAnsi="Calibri"/>
              </w:rPr>
            </w:r>
            <w:r w:rsidR="009A04BF" w:rsidRPr="005404AA">
              <w:rPr>
                <w:rFonts w:ascii="Calibri" w:hAnsi="Calibri"/>
              </w:rPr>
              <w:fldChar w:fldCharType="separate"/>
            </w:r>
            <w:r w:rsidRPr="005404AA">
              <w:rPr>
                <w:rFonts w:ascii="Calibri" w:hAnsi="Calibri"/>
              </w:rPr>
              <w:fldChar w:fldCharType="end"/>
            </w:r>
            <w:r w:rsidRPr="005404AA">
              <w:rPr>
                <w:rFonts w:ascii="Calibri" w:hAnsi="Calibri"/>
              </w:rPr>
              <w:t xml:space="preserve"> Nein</w:t>
            </w:r>
          </w:p>
        </w:tc>
      </w:tr>
      <w:tr w:rsidR="002650BB" w:rsidRPr="005404AA" w:rsidTr="009A04BF">
        <w:trPr>
          <w:cantSplit/>
          <w:trHeight w:hRule="exact" w:val="80"/>
        </w:trPr>
        <w:tc>
          <w:tcPr>
            <w:tcW w:w="9882" w:type="dxa"/>
            <w:gridSpan w:val="4"/>
          </w:tcPr>
          <w:p w:rsidR="002650BB" w:rsidRPr="005404AA" w:rsidRDefault="002650BB" w:rsidP="009A04BF">
            <w:pPr>
              <w:rPr>
                <w:sz w:val="8"/>
              </w:rPr>
            </w:pPr>
          </w:p>
        </w:tc>
      </w:tr>
    </w:tbl>
    <w:p w:rsidR="008012B8" w:rsidRDefault="008012B8" w:rsidP="008012B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tbl>
      <w:tblPr>
        <w:tblW w:w="9923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709"/>
        <w:gridCol w:w="6095"/>
      </w:tblGrid>
      <w:tr w:rsidR="00E0265A" w:rsidRPr="005404AA" w:rsidTr="005404AA">
        <w:tc>
          <w:tcPr>
            <w:tcW w:w="2268" w:type="dxa"/>
            <w:shd w:val="clear" w:color="auto" w:fill="auto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b/>
                <w:bCs/>
                <w:sz w:val="20"/>
                <w:szCs w:val="20"/>
              </w:rPr>
              <w:t>Indikatoren</w:t>
            </w:r>
          </w:p>
        </w:tc>
        <w:tc>
          <w:tcPr>
            <w:tcW w:w="851" w:type="dxa"/>
            <w:shd w:val="clear" w:color="auto" w:fill="C2D69B"/>
          </w:tcPr>
          <w:p w:rsidR="008012B8" w:rsidRPr="005404AA" w:rsidRDefault="008D6594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361950" cy="333375"/>
                  <wp:effectExtent l="0" t="0" r="0" b="0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60" t="12904" r="13676" b="9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ABF8F"/>
          </w:tcPr>
          <w:p w:rsidR="008012B8" w:rsidRPr="005404AA" w:rsidRDefault="008D6594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371475" cy="390525"/>
                  <wp:effectExtent l="0" t="0" r="0" b="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1" t="8987" r="15125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b/>
                <w:bCs/>
                <w:sz w:val="20"/>
                <w:szCs w:val="20"/>
              </w:rPr>
              <w:t>Bemerkungen Handlungsbedarf</w:t>
            </w:r>
          </w:p>
        </w:tc>
      </w:tr>
      <w:tr w:rsidR="00964DBC" w:rsidRPr="005404AA" w:rsidTr="005404AA">
        <w:tc>
          <w:tcPr>
            <w:tcW w:w="9923" w:type="dxa"/>
            <w:gridSpan w:val="4"/>
            <w:shd w:val="clear" w:color="auto" w:fill="D9D9D9"/>
          </w:tcPr>
          <w:p w:rsidR="00964DBC" w:rsidRPr="005404AA" w:rsidRDefault="00964DBC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b/>
                <w:bCs/>
                <w:sz w:val="20"/>
                <w:szCs w:val="20"/>
              </w:rPr>
              <w:t>Allgemeinbefinden</w:t>
            </w:r>
          </w:p>
        </w:tc>
      </w:tr>
      <w:tr w:rsidR="00E0265A" w:rsidRPr="005404AA" w:rsidTr="005404AA">
        <w:tc>
          <w:tcPr>
            <w:tcW w:w="2268" w:type="dxa"/>
            <w:shd w:val="clear" w:color="auto" w:fill="auto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sz w:val="20"/>
                <w:szCs w:val="20"/>
              </w:rPr>
              <w:t>Verhalten</w:t>
            </w:r>
          </w:p>
        </w:tc>
        <w:tc>
          <w:tcPr>
            <w:tcW w:w="851" w:type="dxa"/>
            <w:shd w:val="clear" w:color="auto" w:fill="C2D69B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012B8" w:rsidRPr="005404AA" w:rsidRDefault="0065251C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04AA">
              <w:instrText xml:space="preserve"> FORMTEXT </w:instrText>
            </w:r>
            <w:r w:rsidRPr="005404AA">
              <w:fldChar w:fldCharType="separate"/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fldChar w:fldCharType="end"/>
            </w:r>
          </w:p>
        </w:tc>
      </w:tr>
      <w:tr w:rsidR="00E0265A" w:rsidRPr="005404AA" w:rsidTr="005404AA">
        <w:tc>
          <w:tcPr>
            <w:tcW w:w="2268" w:type="dxa"/>
            <w:shd w:val="clear" w:color="auto" w:fill="auto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sz w:val="20"/>
                <w:szCs w:val="20"/>
              </w:rPr>
              <w:t>Futteraufnahme</w:t>
            </w:r>
          </w:p>
        </w:tc>
        <w:tc>
          <w:tcPr>
            <w:tcW w:w="851" w:type="dxa"/>
            <w:shd w:val="clear" w:color="auto" w:fill="C2D69B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012B8" w:rsidRPr="005404AA" w:rsidRDefault="0065251C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04AA">
              <w:instrText xml:space="preserve"> FORMTEXT </w:instrText>
            </w:r>
            <w:r w:rsidRPr="005404AA">
              <w:fldChar w:fldCharType="separate"/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fldChar w:fldCharType="end"/>
            </w:r>
          </w:p>
        </w:tc>
      </w:tr>
      <w:tr w:rsidR="00E0265A" w:rsidRPr="005404AA" w:rsidTr="005404AA">
        <w:tc>
          <w:tcPr>
            <w:tcW w:w="2268" w:type="dxa"/>
            <w:shd w:val="clear" w:color="auto" w:fill="auto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sz w:val="20"/>
                <w:szCs w:val="20"/>
              </w:rPr>
              <w:t>Ernährungszustand</w:t>
            </w:r>
          </w:p>
        </w:tc>
        <w:tc>
          <w:tcPr>
            <w:tcW w:w="851" w:type="dxa"/>
            <w:shd w:val="clear" w:color="auto" w:fill="C2D69B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012B8" w:rsidRPr="005404AA" w:rsidRDefault="0065251C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04AA">
              <w:instrText xml:space="preserve"> FORMTEXT </w:instrText>
            </w:r>
            <w:r w:rsidRPr="005404AA">
              <w:fldChar w:fldCharType="separate"/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fldChar w:fldCharType="end"/>
            </w:r>
          </w:p>
        </w:tc>
      </w:tr>
      <w:tr w:rsidR="00964DBC" w:rsidRPr="005404AA" w:rsidTr="005404AA">
        <w:tc>
          <w:tcPr>
            <w:tcW w:w="9923" w:type="dxa"/>
            <w:gridSpan w:val="4"/>
            <w:shd w:val="clear" w:color="auto" w:fill="D9D9D9"/>
          </w:tcPr>
          <w:p w:rsidR="00964DBC" w:rsidRPr="005404AA" w:rsidRDefault="00964DBC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b/>
                <w:bCs/>
                <w:sz w:val="20"/>
                <w:szCs w:val="20"/>
              </w:rPr>
              <w:t>Krankheitsanzeichen</w:t>
            </w:r>
          </w:p>
        </w:tc>
      </w:tr>
      <w:tr w:rsidR="00E0265A" w:rsidRPr="005404AA" w:rsidTr="005404AA">
        <w:tc>
          <w:tcPr>
            <w:tcW w:w="2268" w:type="dxa"/>
            <w:shd w:val="clear" w:color="auto" w:fill="auto"/>
          </w:tcPr>
          <w:p w:rsidR="0065251C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404AA">
              <w:rPr>
                <w:rFonts w:ascii="Calibri" w:hAnsi="Calibri" w:cs="Arial"/>
                <w:sz w:val="20"/>
                <w:szCs w:val="20"/>
              </w:rPr>
              <w:t>Haut/Haare/Vlies</w:t>
            </w:r>
            <w:r w:rsidR="00415B61" w:rsidRPr="005404A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8012B8" w:rsidRPr="005404AA" w:rsidRDefault="00415B61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sz w:val="20"/>
                <w:szCs w:val="20"/>
              </w:rPr>
              <w:t>(letzte Schur)</w:t>
            </w:r>
          </w:p>
        </w:tc>
        <w:tc>
          <w:tcPr>
            <w:tcW w:w="851" w:type="dxa"/>
            <w:shd w:val="clear" w:color="auto" w:fill="C2D69B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012B8" w:rsidRPr="005404AA" w:rsidRDefault="0065251C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04AA">
              <w:instrText xml:space="preserve"> FORMTEXT </w:instrText>
            </w:r>
            <w:r w:rsidRPr="005404AA">
              <w:fldChar w:fldCharType="separate"/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fldChar w:fldCharType="end"/>
            </w:r>
          </w:p>
        </w:tc>
      </w:tr>
      <w:tr w:rsidR="00E0265A" w:rsidRPr="005404AA" w:rsidTr="005404AA">
        <w:tc>
          <w:tcPr>
            <w:tcW w:w="2268" w:type="dxa"/>
            <w:shd w:val="clear" w:color="auto" w:fill="auto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sz w:val="20"/>
                <w:szCs w:val="20"/>
              </w:rPr>
              <w:t>Verschmutzung</w:t>
            </w:r>
          </w:p>
        </w:tc>
        <w:tc>
          <w:tcPr>
            <w:tcW w:w="851" w:type="dxa"/>
            <w:shd w:val="clear" w:color="auto" w:fill="C2D69B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012B8" w:rsidRPr="005404AA" w:rsidRDefault="0065251C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04AA">
              <w:instrText xml:space="preserve"> FORMTEXT </w:instrText>
            </w:r>
            <w:r w:rsidRPr="005404AA">
              <w:fldChar w:fldCharType="separate"/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fldChar w:fldCharType="end"/>
            </w:r>
          </w:p>
        </w:tc>
      </w:tr>
      <w:tr w:rsidR="00E0265A" w:rsidRPr="005404AA" w:rsidTr="005404AA">
        <w:tc>
          <w:tcPr>
            <w:tcW w:w="2268" w:type="dxa"/>
            <w:shd w:val="clear" w:color="auto" w:fill="auto"/>
          </w:tcPr>
          <w:p w:rsidR="00964DBC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404AA">
              <w:rPr>
                <w:rFonts w:ascii="Calibri" w:hAnsi="Calibri" w:cs="Arial"/>
                <w:sz w:val="20"/>
                <w:szCs w:val="20"/>
              </w:rPr>
              <w:t>Lahmheiten</w:t>
            </w:r>
            <w:r w:rsidR="00415B61" w:rsidRPr="005404A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8012B8" w:rsidRPr="005404AA" w:rsidRDefault="00415B61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sz w:val="20"/>
                <w:szCs w:val="20"/>
              </w:rPr>
              <w:t>(letzte Klauenpflege)</w:t>
            </w:r>
          </w:p>
        </w:tc>
        <w:tc>
          <w:tcPr>
            <w:tcW w:w="851" w:type="dxa"/>
            <w:shd w:val="clear" w:color="auto" w:fill="C2D69B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012B8" w:rsidRPr="005404AA" w:rsidRDefault="0065251C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04AA">
              <w:instrText xml:space="preserve"> FORMTEXT </w:instrText>
            </w:r>
            <w:r w:rsidRPr="005404AA">
              <w:fldChar w:fldCharType="separate"/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fldChar w:fldCharType="end"/>
            </w:r>
          </w:p>
        </w:tc>
      </w:tr>
      <w:tr w:rsidR="00E0265A" w:rsidRPr="005404AA" w:rsidTr="005404AA">
        <w:tc>
          <w:tcPr>
            <w:tcW w:w="2268" w:type="dxa"/>
            <w:shd w:val="clear" w:color="auto" w:fill="auto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sz w:val="20"/>
                <w:szCs w:val="20"/>
              </w:rPr>
              <w:t>Atmung</w:t>
            </w:r>
          </w:p>
        </w:tc>
        <w:tc>
          <w:tcPr>
            <w:tcW w:w="851" w:type="dxa"/>
            <w:shd w:val="clear" w:color="auto" w:fill="C2D69B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012B8" w:rsidRPr="005404AA" w:rsidRDefault="0065251C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04AA">
              <w:instrText xml:space="preserve"> FORMTEXT </w:instrText>
            </w:r>
            <w:r w:rsidRPr="005404AA">
              <w:fldChar w:fldCharType="separate"/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fldChar w:fldCharType="end"/>
            </w:r>
          </w:p>
        </w:tc>
      </w:tr>
      <w:tr w:rsidR="00E0265A" w:rsidRPr="005404AA" w:rsidTr="005404AA">
        <w:tc>
          <w:tcPr>
            <w:tcW w:w="2268" w:type="dxa"/>
            <w:shd w:val="clear" w:color="auto" w:fill="auto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rPr>
                <w:rFonts w:ascii="Calibri" w:hAnsi="Calibri" w:cs="Arial"/>
                <w:sz w:val="20"/>
                <w:szCs w:val="20"/>
              </w:rPr>
              <w:t>Euter</w:t>
            </w:r>
          </w:p>
        </w:tc>
        <w:tc>
          <w:tcPr>
            <w:tcW w:w="851" w:type="dxa"/>
            <w:shd w:val="clear" w:color="auto" w:fill="C2D69B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/>
          </w:tcPr>
          <w:p w:rsidR="008012B8" w:rsidRPr="005404AA" w:rsidRDefault="008012B8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012B8" w:rsidRPr="005404AA" w:rsidRDefault="0065251C" w:rsidP="005404A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04A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04AA">
              <w:instrText xml:space="preserve"> FORMTEXT </w:instrText>
            </w:r>
            <w:r w:rsidRPr="005404AA">
              <w:fldChar w:fldCharType="separate"/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rPr>
                <w:noProof/>
              </w:rPr>
              <w:t> </w:t>
            </w:r>
            <w:r w:rsidRPr="005404AA">
              <w:fldChar w:fldCharType="end"/>
            </w:r>
          </w:p>
        </w:tc>
      </w:tr>
    </w:tbl>
    <w:p w:rsidR="000D43AD" w:rsidRPr="005404AA" w:rsidRDefault="000D43AD" w:rsidP="000D43AD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19"/>
          <w:szCs w:val="19"/>
        </w:rPr>
      </w:pPr>
    </w:p>
    <w:p w:rsidR="000D43AD" w:rsidRPr="005404AA" w:rsidRDefault="000D43AD" w:rsidP="000D43AD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19"/>
          <w:szCs w:val="19"/>
        </w:rPr>
      </w:pPr>
      <w:r w:rsidRPr="005404AA">
        <w:rPr>
          <w:rFonts w:ascii="Calibri" w:hAnsi="Calibri" w:cs="Arial"/>
          <w:sz w:val="19"/>
          <w:szCs w:val="19"/>
        </w:rPr>
        <w:t>Die Bewertung erfolgt auf der Grundlage der Empfehlung für die Haltung von Schafen und Ziegen der Deutschen Veterinärmedizinischen Gesellschaft (</w:t>
      </w:r>
      <w:r w:rsidR="00E0265A" w:rsidRPr="005404AA">
        <w:rPr>
          <w:rFonts w:ascii="Calibri" w:hAnsi="Calibri" w:cs="Arial"/>
          <w:sz w:val="19"/>
          <w:szCs w:val="19"/>
        </w:rPr>
        <w:t xml:space="preserve">z.B. </w:t>
      </w:r>
      <w:r w:rsidRPr="005404AA">
        <w:rPr>
          <w:rFonts w:ascii="Calibri" w:hAnsi="Calibri" w:cs="Arial"/>
          <w:sz w:val="19"/>
          <w:szCs w:val="19"/>
        </w:rPr>
        <w:t xml:space="preserve">zu finden auf der Seite </w:t>
      </w:r>
      <w:hyperlink r:id="rId8" w:history="1">
        <w:r w:rsidRPr="005404AA">
          <w:rPr>
            <w:rStyle w:val="Hyperlink"/>
            <w:rFonts w:ascii="Calibri" w:hAnsi="Calibri" w:cs="Arial"/>
            <w:sz w:val="19"/>
            <w:szCs w:val="19"/>
          </w:rPr>
          <w:t>www.schafe-hessen.de</w:t>
        </w:r>
      </w:hyperlink>
      <w:r w:rsidRPr="005404AA">
        <w:rPr>
          <w:rFonts w:ascii="Calibri" w:hAnsi="Calibri" w:cs="Arial"/>
          <w:sz w:val="19"/>
          <w:szCs w:val="19"/>
        </w:rPr>
        <w:t xml:space="preserve"> unter „Info“ &gt;&gt; „Handlungsempfehlungen der DVG 1“ und „Handlungsempfehlungen der DVG</w:t>
      </w:r>
      <w:r w:rsidR="0065251C" w:rsidRPr="005404AA">
        <w:rPr>
          <w:rFonts w:ascii="Calibri" w:hAnsi="Calibri" w:cs="Arial"/>
          <w:sz w:val="19"/>
          <w:szCs w:val="19"/>
        </w:rPr>
        <w:t xml:space="preserve"> </w:t>
      </w:r>
      <w:r w:rsidRPr="005404AA">
        <w:rPr>
          <w:rFonts w:ascii="Calibri" w:hAnsi="Calibri" w:cs="Arial"/>
          <w:sz w:val="19"/>
          <w:szCs w:val="19"/>
        </w:rPr>
        <w:t xml:space="preserve">2“), </w:t>
      </w:r>
    </w:p>
    <w:p w:rsidR="000D43AD" w:rsidRPr="005404AA" w:rsidRDefault="000D43AD" w:rsidP="000D43AD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19"/>
          <w:szCs w:val="19"/>
        </w:rPr>
      </w:pPr>
    </w:p>
    <w:p w:rsidR="00964DBC" w:rsidRPr="00E0265A" w:rsidRDefault="000D43AD" w:rsidP="00964DBC">
      <w:pPr>
        <w:rPr>
          <w:rFonts w:ascii="Calibri" w:hAnsi="Calibri" w:cs="Calibri"/>
          <w:sz w:val="20"/>
          <w:szCs w:val="20"/>
        </w:rPr>
      </w:pPr>
      <w:r w:rsidRPr="005404AA">
        <w:rPr>
          <w:rFonts w:ascii="Calibri" w:hAnsi="Calibri" w:cs="Arial"/>
          <w:sz w:val="19"/>
          <w:szCs w:val="19"/>
        </w:rPr>
        <w:t xml:space="preserve">ggf. gemeinsam mit dem bestandsbetreuenden </w:t>
      </w:r>
      <w:r w:rsidRPr="005404AA">
        <w:rPr>
          <w:rFonts w:ascii="Calibri" w:hAnsi="Calibri" w:cs="Arial"/>
          <w:sz w:val="20"/>
          <w:szCs w:val="20"/>
        </w:rPr>
        <w:t>Tierarzt:</w:t>
      </w:r>
      <w:r w:rsidR="00E0265A" w:rsidRPr="005404AA">
        <w:rPr>
          <w:rFonts w:ascii="Calibri" w:hAnsi="Calibri" w:cs="Arial"/>
          <w:sz w:val="20"/>
          <w:szCs w:val="20"/>
        </w:rPr>
        <w:tab/>
      </w:r>
      <w:r w:rsidR="00E0265A" w:rsidRPr="00E0265A">
        <w:rPr>
          <w:rFonts w:ascii="Calibri" w:hAnsi="Calibri" w:cs="Calibri"/>
          <w:sz w:val="20"/>
          <w:szCs w:val="20"/>
        </w:rPr>
        <w:t xml:space="preserve"> </w:t>
      </w:r>
      <w:r w:rsidR="00964DBC" w:rsidRPr="00E0265A">
        <w:rPr>
          <w:rFonts w:ascii="Calibri" w:hAnsi="Calibri" w:cs="Calibri"/>
          <w:sz w:val="20"/>
          <w:szCs w:val="20"/>
        </w:rPr>
        <w:t xml:space="preserve">(Unterschrift/ </w:t>
      </w:r>
      <w:r w:rsidR="00E0265A">
        <w:rPr>
          <w:rFonts w:ascii="Calibri" w:hAnsi="Calibri" w:cs="Calibri"/>
          <w:sz w:val="20"/>
          <w:szCs w:val="20"/>
        </w:rPr>
        <w:t>T</w:t>
      </w:r>
      <w:r w:rsidR="00964DBC" w:rsidRPr="00E0265A">
        <w:rPr>
          <w:rFonts w:ascii="Calibri" w:hAnsi="Calibri" w:cs="Calibri"/>
          <w:sz w:val="20"/>
          <w:szCs w:val="20"/>
        </w:rPr>
        <w:t>ierarzt……………………………………)</w:t>
      </w:r>
    </w:p>
    <w:p w:rsidR="008012B8" w:rsidRDefault="008012B8" w:rsidP="008012B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366091" w:rsidRDefault="00366091" w:rsidP="008012B8"/>
    <w:sectPr w:rsidR="0036609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BC" w:rsidRDefault="00B43EBC" w:rsidP="00366091">
      <w:pPr>
        <w:spacing w:line="240" w:lineRule="auto"/>
      </w:pPr>
      <w:r>
        <w:separator/>
      </w:r>
    </w:p>
  </w:endnote>
  <w:endnote w:type="continuationSeparator" w:id="0">
    <w:p w:rsidR="00B43EBC" w:rsidRDefault="00B43EBC" w:rsidP="00366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BC" w:rsidRDefault="00B43EBC" w:rsidP="00366091">
      <w:pPr>
        <w:spacing w:line="240" w:lineRule="auto"/>
      </w:pPr>
      <w:r>
        <w:separator/>
      </w:r>
    </w:p>
  </w:footnote>
  <w:footnote w:type="continuationSeparator" w:id="0">
    <w:p w:rsidR="00B43EBC" w:rsidRDefault="00B43EBC" w:rsidP="00366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091" w:rsidRDefault="008D659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4847590</wp:posOffset>
          </wp:positionH>
          <wp:positionV relativeFrom="paragraph">
            <wp:posOffset>-195580</wp:posOffset>
          </wp:positionV>
          <wp:extent cx="1578610" cy="547370"/>
          <wp:effectExtent l="0" t="0" r="0" b="0"/>
          <wp:wrapNone/>
          <wp:docPr id="1" name="Grafik 11" descr="D:\01_Runder Tisch\HESSEN_Tierschutz_rundertisch\Internet_rgb\Hessen_Logo_Tierschutz_rundertisch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D:\01_Runder Tisch\HESSEN_Tierschutz_rundertisch\Internet_rgb\Hessen_Logo_Tierschutz_rundertisch_RG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2" t="16022" r="4622" b="8762"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8"/>
    <w:rsid w:val="00044616"/>
    <w:rsid w:val="000D43AD"/>
    <w:rsid w:val="00165043"/>
    <w:rsid w:val="00207084"/>
    <w:rsid w:val="002650BB"/>
    <w:rsid w:val="00273F10"/>
    <w:rsid w:val="003265EE"/>
    <w:rsid w:val="00366091"/>
    <w:rsid w:val="00415B61"/>
    <w:rsid w:val="004F5356"/>
    <w:rsid w:val="004F53E3"/>
    <w:rsid w:val="005404AA"/>
    <w:rsid w:val="00647DBA"/>
    <w:rsid w:val="0065251C"/>
    <w:rsid w:val="006611BB"/>
    <w:rsid w:val="007339E6"/>
    <w:rsid w:val="007B52FC"/>
    <w:rsid w:val="008012B8"/>
    <w:rsid w:val="008B33D8"/>
    <w:rsid w:val="008D6594"/>
    <w:rsid w:val="00964DBC"/>
    <w:rsid w:val="009A04BF"/>
    <w:rsid w:val="00A94176"/>
    <w:rsid w:val="00B34B04"/>
    <w:rsid w:val="00B43EBC"/>
    <w:rsid w:val="00BF191C"/>
    <w:rsid w:val="00C030A1"/>
    <w:rsid w:val="00CB3E37"/>
    <w:rsid w:val="00DD59AC"/>
    <w:rsid w:val="00E0265A"/>
    <w:rsid w:val="00EB578B"/>
    <w:rsid w:val="00E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922020-7F61-4A42-BF79-9C6CD2B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53E3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012B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66091"/>
    <w:pPr>
      <w:spacing w:line="240" w:lineRule="auto"/>
    </w:pPr>
    <w:rPr>
      <w:rFonts w:eastAsia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366091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660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3660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660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366091"/>
    <w:rPr>
      <w:rFonts w:ascii="Arial" w:hAnsi="Arial"/>
    </w:rPr>
  </w:style>
  <w:style w:type="character" w:styleId="Hyperlink">
    <w:name w:val="Hyperlink"/>
    <w:uiPriority w:val="99"/>
    <w:unhideWhenUsed/>
    <w:rsid w:val="00DD59A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47DBA"/>
    <w:pPr>
      <w:spacing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link w:val="NurText"/>
    <w:uiPriority w:val="99"/>
    <w:semiHidden/>
    <w:rsid w:val="00647DB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fe-hesse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4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2019</CharactersWithSpaces>
  <SharedDoc>false</SharedDoc>
  <HLinks>
    <vt:vector size="6" baseType="variant">
      <vt:variant>
        <vt:i4>4718594</vt:i4>
      </vt:variant>
      <vt:variant>
        <vt:i4>69</vt:i4>
      </vt:variant>
      <vt:variant>
        <vt:i4>0</vt:i4>
      </vt:variant>
      <vt:variant>
        <vt:i4>5</vt:i4>
      </vt:variant>
      <vt:variant>
        <vt:lpwstr>http://www.schafe-hessen.de/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Dr. Saskia (HMUKLV)</dc:creator>
  <cp:keywords/>
  <cp:lastModifiedBy>Dani</cp:lastModifiedBy>
  <cp:revision>2</cp:revision>
  <dcterms:created xsi:type="dcterms:W3CDTF">2018-01-28T13:19:00Z</dcterms:created>
  <dcterms:modified xsi:type="dcterms:W3CDTF">2018-01-28T13:19:00Z</dcterms:modified>
</cp:coreProperties>
</file>